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A94F01" w:rsidRPr="000F4957" w:rsidTr="00453DF2">
        <w:trPr>
          <w:trHeight w:val="703"/>
        </w:trPr>
        <w:tc>
          <w:tcPr>
            <w:tcW w:w="9288" w:type="dxa"/>
            <w:shd w:val="clear" w:color="auto" w:fill="auto"/>
            <w:vAlign w:val="center"/>
          </w:tcPr>
          <w:p w:rsidR="00453DF2" w:rsidRPr="000F4957" w:rsidRDefault="00A94F01" w:rsidP="00453D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/>
                <w:sz w:val="22"/>
                <w:lang w:eastAsia="pl-PL"/>
              </w:rPr>
              <w:t>Kwestionariusz ankiety</w:t>
            </w:r>
          </w:p>
        </w:tc>
      </w:tr>
      <w:tr w:rsidR="00A94F01" w:rsidRPr="000F4957" w:rsidTr="000F4957">
        <w:trPr>
          <w:trHeight w:val="2116"/>
        </w:trPr>
        <w:tc>
          <w:tcPr>
            <w:tcW w:w="9288" w:type="dxa"/>
            <w:shd w:val="clear" w:color="auto" w:fill="auto"/>
          </w:tcPr>
          <w:p w:rsidR="00453DF2" w:rsidRPr="000F4957" w:rsidRDefault="00453DF2" w:rsidP="000908EF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0908EF" w:rsidRPr="000F4957" w:rsidRDefault="000908EF" w:rsidP="000908EF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i/>
              </w:rPr>
            </w:pPr>
            <w:r w:rsidRPr="000F4957">
              <w:rPr>
                <w:rFonts w:asciiTheme="minorHAnsi" w:hAnsiTheme="minorHAnsi"/>
                <w:i/>
                <w:sz w:val="22"/>
              </w:rPr>
              <w:t>Szanowni Państwo,</w:t>
            </w:r>
          </w:p>
          <w:p w:rsidR="000908EF" w:rsidRPr="000F4957" w:rsidRDefault="000908EF" w:rsidP="000908EF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453DF2" w:rsidRPr="000F4957" w:rsidRDefault="000908EF" w:rsidP="000F4957">
            <w:pPr>
              <w:shd w:val="clear" w:color="auto" w:fill="FFFFFF"/>
              <w:spacing w:after="0" w:line="240" w:lineRule="auto"/>
              <w:ind w:firstLine="708"/>
              <w:rPr>
                <w:rFonts w:asciiTheme="minorHAnsi" w:hAnsiTheme="minorHAnsi"/>
                <w:bCs/>
                <w:i/>
              </w:rPr>
            </w:pPr>
            <w:r w:rsidRPr="000F4957">
              <w:rPr>
                <w:rFonts w:asciiTheme="minorHAnsi" w:hAnsiTheme="minorHAnsi"/>
                <w:i/>
                <w:sz w:val="22"/>
              </w:rPr>
              <w:t xml:space="preserve">Prosimy o poświęcenie kilku chwil na wypełnienie krótkiej, anonimowej ankiety dotyczącej </w:t>
            </w:r>
            <w:r w:rsidR="00C8300B" w:rsidRPr="000F4957">
              <w:rPr>
                <w:rFonts w:asciiTheme="minorHAnsi" w:hAnsiTheme="minorHAnsi"/>
                <w:i/>
                <w:sz w:val="22"/>
              </w:rPr>
              <w:t xml:space="preserve">wpływu planowanego do realizacji projektu pn.: </w:t>
            </w:r>
            <w:r w:rsidR="00150CB0" w:rsidRPr="000F4957">
              <w:rPr>
                <w:rFonts w:asciiTheme="minorHAnsi" w:hAnsiTheme="minorHAnsi"/>
                <w:i/>
                <w:sz w:val="22"/>
              </w:rPr>
              <w:t>„</w:t>
            </w:r>
            <w:r w:rsidR="00C8300B" w:rsidRPr="000F4957">
              <w:rPr>
                <w:rFonts w:asciiTheme="minorHAnsi" w:hAnsiTheme="minorHAnsi"/>
                <w:bCs/>
                <w:i/>
                <w:sz w:val="22"/>
              </w:rPr>
              <w:t>Rewitalizacja budynku Gorlickiego Centrum Kultury”, na likwidację lub niwelację problemów społecznych występujących na obszarze objętym programem rewitalizacji.</w:t>
            </w:r>
          </w:p>
        </w:tc>
      </w:tr>
      <w:tr w:rsidR="006E3D8C" w:rsidRPr="000F4957" w:rsidTr="006501A7">
        <w:trPr>
          <w:trHeight w:val="2529"/>
        </w:trPr>
        <w:tc>
          <w:tcPr>
            <w:tcW w:w="9288" w:type="dxa"/>
            <w:shd w:val="clear" w:color="auto" w:fill="auto"/>
          </w:tcPr>
          <w:p w:rsidR="006E3D8C" w:rsidRPr="000F4957" w:rsidRDefault="006E3D8C" w:rsidP="006E3D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Od ilu lat mieszka Pan/Pani w Gorlicach ?</w:t>
            </w:r>
          </w:p>
          <w:p w:rsidR="006E3D8C" w:rsidRPr="000F4957" w:rsidRDefault="006E3D8C" w:rsidP="006E3D8C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:rsidR="006E3D8C" w:rsidRPr="000F4957" w:rsidRDefault="006E3D8C" w:rsidP="006E3D8C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Krócej niż rok</w:t>
            </w:r>
          </w:p>
          <w:p w:rsidR="006E3D8C" w:rsidRPr="000F4957" w:rsidRDefault="006E3D8C" w:rsidP="006E3D8C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1-2 lat</w:t>
            </w:r>
          </w:p>
          <w:p w:rsidR="006E3D8C" w:rsidRPr="000F4957" w:rsidRDefault="006E3D8C" w:rsidP="006E3D8C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3-5 lat</w:t>
            </w:r>
          </w:p>
          <w:p w:rsidR="006E3D8C" w:rsidRPr="000F4957" w:rsidRDefault="006E3D8C" w:rsidP="006E3D8C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6-7 lat</w:t>
            </w:r>
          </w:p>
          <w:p w:rsidR="006E3D8C" w:rsidRPr="006E3D8C" w:rsidRDefault="006E3D8C" w:rsidP="006E3D8C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8-9 lat</w:t>
            </w:r>
          </w:p>
          <w:p w:rsidR="006E3D8C" w:rsidRPr="006E3D8C" w:rsidRDefault="006E3D8C" w:rsidP="006E3D8C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6E3D8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Dłużej niż 10 lat</w:t>
            </w:r>
          </w:p>
        </w:tc>
      </w:tr>
      <w:tr w:rsidR="00A94F01" w:rsidRPr="000F4957" w:rsidTr="000F4957">
        <w:trPr>
          <w:trHeight w:val="2164"/>
        </w:trPr>
        <w:tc>
          <w:tcPr>
            <w:tcW w:w="9288" w:type="dxa"/>
            <w:shd w:val="clear" w:color="auto" w:fill="auto"/>
          </w:tcPr>
          <w:p w:rsidR="006E3D8C" w:rsidRPr="007159E9" w:rsidRDefault="006E3D8C" w:rsidP="006E3D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Jak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ocenia Pan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/Pani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ogólne warunki życia w 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Gorlicach?</w:t>
            </w:r>
          </w:p>
          <w:p w:rsidR="00D1509D" w:rsidRPr="000F4957" w:rsidRDefault="00D1509D" w:rsidP="00D1509D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:rsidR="00A94F01" w:rsidRPr="000F4957" w:rsidRDefault="00A94F01" w:rsidP="00A94F01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Bardzo dobrze</w:t>
            </w:r>
          </w:p>
          <w:p w:rsidR="00A94F01" w:rsidRPr="000F4957" w:rsidRDefault="00A94F01" w:rsidP="00A94F01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Raczej dobrze</w:t>
            </w:r>
          </w:p>
          <w:p w:rsidR="00A94F01" w:rsidRPr="000F4957" w:rsidRDefault="00A94F01" w:rsidP="00A94F01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Ani dobrze ani źle</w:t>
            </w:r>
          </w:p>
          <w:p w:rsidR="00A94F01" w:rsidRPr="000F4957" w:rsidRDefault="00A94F01" w:rsidP="00A94F01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Raczej źle</w:t>
            </w:r>
          </w:p>
          <w:p w:rsidR="00B77E52" w:rsidRPr="000F4957" w:rsidRDefault="00A94F01" w:rsidP="000F4957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Bardzo źle</w:t>
            </w:r>
          </w:p>
        </w:tc>
      </w:tr>
      <w:tr w:rsidR="00A94F01" w:rsidRPr="000F4957" w:rsidTr="000F4957">
        <w:trPr>
          <w:trHeight w:val="2263"/>
        </w:trPr>
        <w:tc>
          <w:tcPr>
            <w:tcW w:w="9288" w:type="dxa"/>
            <w:shd w:val="clear" w:color="auto" w:fill="auto"/>
          </w:tcPr>
          <w:p w:rsidR="00A94F01" w:rsidRPr="000F4957" w:rsidRDefault="00D26BC0" w:rsidP="00A94F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Czy uważa Pani/Pan, że istnieje konieczność przeprowadzenia modernizacji budynku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G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orlickiego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entrum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ultury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 Gorlicach</w:t>
            </w:r>
            <w:r w:rsidR="00A94F01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?</w:t>
            </w:r>
          </w:p>
          <w:p w:rsidR="00D1509D" w:rsidRPr="000F4957" w:rsidRDefault="00D1509D" w:rsidP="00D1509D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:rsidR="00A94F01" w:rsidRPr="000F4957" w:rsidRDefault="00A94F01" w:rsidP="00A94F01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Zdecydowanie tak</w:t>
            </w:r>
          </w:p>
          <w:p w:rsidR="00A94F01" w:rsidRPr="000F4957" w:rsidRDefault="00A94F01" w:rsidP="00A94F01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Raczej tak</w:t>
            </w:r>
          </w:p>
          <w:p w:rsidR="00A94F01" w:rsidRPr="000F4957" w:rsidRDefault="00A94F01" w:rsidP="00A94F01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Raczej nie</w:t>
            </w:r>
          </w:p>
          <w:p w:rsidR="00B77E52" w:rsidRPr="000F4957" w:rsidRDefault="00A94F01" w:rsidP="000F4957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Zdecydowanie nie</w:t>
            </w:r>
          </w:p>
        </w:tc>
      </w:tr>
      <w:tr w:rsidR="00A94F01" w:rsidRPr="000F4957" w:rsidTr="000F4957">
        <w:trPr>
          <w:trHeight w:val="2799"/>
        </w:trPr>
        <w:tc>
          <w:tcPr>
            <w:tcW w:w="9288" w:type="dxa"/>
            <w:shd w:val="clear" w:color="auto" w:fill="auto"/>
          </w:tcPr>
          <w:p w:rsidR="008E1D75" w:rsidRPr="000F4957" w:rsidRDefault="00D26BC0" w:rsidP="00150C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Jak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ie w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Pani/Pan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a ocenie winny być przeprowadzone działania modernizacyjne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G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orlickiego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entrum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ultury</w:t>
            </w:r>
            <w:r w:rsidR="00F51E23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</w:t>
            </w:r>
            <w:r w:rsidR="008E1D75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 Gorlicach?</w:t>
            </w:r>
          </w:p>
          <w:p w:rsidR="002307A1" w:rsidRPr="000F4957" w:rsidRDefault="002307A1" w:rsidP="00150CB0">
            <w:pPr>
              <w:spacing w:after="0" w:line="240" w:lineRule="auto"/>
              <w:rPr>
                <w:rFonts w:asciiTheme="minorHAnsi" w:eastAsia="Times New Roman" w:hAnsiTheme="minorHAnsi" w:cstheme="majorHAnsi"/>
                <w:lang w:eastAsia="pl-PL"/>
              </w:rPr>
            </w:pPr>
          </w:p>
          <w:p w:rsidR="009E3DA6" w:rsidRPr="000F4957" w:rsidRDefault="00150CB0" w:rsidP="00F51E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M</w:t>
            </w:r>
            <w:r w:rsidR="00D1509D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odernizacja </w:t>
            </w:r>
            <w:r w:rsidR="009E3DA6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sali widowiskowej wraz z z</w:t>
            </w:r>
            <w:r w:rsidR="00492C77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apleczem (remont i doposażenie)</w:t>
            </w:r>
          </w:p>
          <w:p w:rsidR="009E3DA6" w:rsidRPr="000F4957" w:rsidRDefault="00150CB0" w:rsidP="00F51E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P</w:t>
            </w:r>
            <w:r w:rsidR="009E3DA6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rzywróce</w:t>
            </w:r>
            <w:r w:rsidR="00492C77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nie działalności kina</w:t>
            </w:r>
          </w:p>
          <w:p w:rsidR="009E3DA6" w:rsidRPr="000F4957" w:rsidRDefault="00150CB0" w:rsidP="00F51E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R</w:t>
            </w:r>
            <w:r w:rsidR="00492C77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emont i adaptacja</w:t>
            </w:r>
            <w:r w:rsidR="009E3DA6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 pomieszczeń budynku w celu prowadzenia w nich działalności animacyjno-kulturalnej obejmującej wszystkie grupy wiekowe (dzieci, </w:t>
            </w:r>
            <w:r w:rsidR="002307A1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młodzież, dorosłych</w:t>
            </w:r>
            <w:r w:rsidR="00453DF2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 </w:t>
            </w:r>
            <w:r w:rsidR="004C5390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i seniorów)</w:t>
            </w:r>
          </w:p>
          <w:p w:rsidR="00B77E52" w:rsidRPr="000F4957" w:rsidRDefault="00150CB0" w:rsidP="00F51E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I</w:t>
            </w:r>
            <w:r w:rsidR="002307A1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nne (jakie?)</w:t>
            </w:r>
            <w:r w:rsidR="00453DF2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_____________________________________________________</w:t>
            </w:r>
          </w:p>
        </w:tc>
      </w:tr>
      <w:tr w:rsidR="00A94F01" w:rsidRPr="000F4957" w:rsidTr="00CB6171">
        <w:trPr>
          <w:trHeight w:val="4956"/>
        </w:trPr>
        <w:tc>
          <w:tcPr>
            <w:tcW w:w="9288" w:type="dxa"/>
            <w:shd w:val="clear" w:color="auto" w:fill="auto"/>
          </w:tcPr>
          <w:p w:rsidR="00A94F01" w:rsidRPr="000F4957" w:rsidRDefault="00D26BC0" w:rsidP="00150C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lastRenderedPageBreak/>
              <w:t xml:space="preserve">Jak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cele winna nieść przeprowadzona modernizacja 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budynku </w:t>
            </w:r>
            <w:r w:rsidR="009E3DA6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G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orlickiego </w:t>
            </w:r>
            <w:r w:rsidR="009E3DA6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entrum </w:t>
            </w:r>
            <w:r w:rsidR="009E3DA6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</w:t>
            </w:r>
            <w:r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ultury</w:t>
            </w:r>
            <w:r w:rsidR="008B5191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</w:t>
            </w:r>
            <w:r w:rsidR="009E3DA6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 Gorlicach?</w:t>
            </w:r>
          </w:p>
          <w:p w:rsidR="00150CB0" w:rsidRPr="000F4957" w:rsidRDefault="00150CB0" w:rsidP="00150CB0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Uatrakcyjnienie oferty ośrodka kultury poprzez możliwość korzystania</w:t>
            </w:r>
            <w:r w:rsidR="008B5191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 </w:t>
            </w: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z nowych rozwiązań</w:t>
            </w:r>
            <w:r w:rsidR="000F4957"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 </w:t>
            </w: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technologicznych</w:t>
            </w: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Zaangażowanie biernej części lokalnej społeczności w działania twórcze</w:t>
            </w:r>
            <w:r w:rsidR="008B5191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                                 </w:t>
            </w: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z wykorzystaniem nowoczesnej i bezpiecznej przestrzeni</w:t>
            </w: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Umożliwienie równego dostępu do dóbr i usług kultury</w:t>
            </w: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Zwiększenie standardu działań z zakresu kultury i edukacji</w:t>
            </w: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Dostosowanie budynku do potrzeb osób z </w:t>
            </w:r>
            <w:proofErr w:type="spellStart"/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niepełnosprawnościami</w:t>
            </w:r>
            <w:proofErr w:type="spellEnd"/>
          </w:p>
          <w:p w:rsidR="00774D6C" w:rsidRPr="000F4957" w:rsidRDefault="00D26BC0" w:rsidP="00283450">
            <w:pPr>
              <w:pStyle w:val="Default"/>
              <w:numPr>
                <w:ilvl w:val="0"/>
                <w:numId w:val="21"/>
              </w:numPr>
              <w:ind w:left="1418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Zwiększenie </w:t>
            </w:r>
            <w:r w:rsidR="00774D6C" w:rsidRPr="000F4957">
              <w:rPr>
                <w:rFonts w:asciiTheme="minorHAnsi" w:hAnsiTheme="minorHAnsi" w:cs="Times New Roman"/>
                <w:sz w:val="22"/>
                <w:szCs w:val="22"/>
              </w:rPr>
              <w:t>świadom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ości </w:t>
            </w:r>
            <w:r w:rsidR="00774D6C" w:rsidRPr="000F4957">
              <w:rPr>
                <w:rFonts w:asciiTheme="minorHAnsi" w:hAnsiTheme="minorHAnsi" w:cs="Times New Roman"/>
                <w:sz w:val="22"/>
                <w:szCs w:val="22"/>
              </w:rPr>
              <w:t>kulturaln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ej lokalnej społeczności</w:t>
            </w:r>
          </w:p>
          <w:p w:rsidR="00774D6C" w:rsidRPr="000F4957" w:rsidRDefault="00774D6C" w:rsidP="00283450">
            <w:pPr>
              <w:pStyle w:val="Default"/>
              <w:numPr>
                <w:ilvl w:val="0"/>
                <w:numId w:val="21"/>
              </w:numPr>
              <w:ind w:left="1418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F4957">
              <w:rPr>
                <w:rFonts w:asciiTheme="minorHAnsi" w:hAnsiTheme="minorHAnsi" w:cs="Times New Roman"/>
                <w:sz w:val="22"/>
                <w:szCs w:val="22"/>
              </w:rPr>
              <w:t>Włączenie społeczne osób wykluczonych (niepełnosprawnych, zmagających się z uzależnieniami, bezrobotnych)</w:t>
            </w:r>
          </w:p>
          <w:p w:rsidR="00774D6C" w:rsidRPr="000F4957" w:rsidRDefault="00774D6C" w:rsidP="00283450">
            <w:pPr>
              <w:pStyle w:val="Default"/>
              <w:numPr>
                <w:ilvl w:val="0"/>
                <w:numId w:val="21"/>
              </w:numPr>
              <w:ind w:left="1418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F4957">
              <w:rPr>
                <w:rFonts w:asciiTheme="minorHAnsi" w:hAnsiTheme="minorHAnsi" w:cs="Times New Roman"/>
                <w:sz w:val="22"/>
                <w:szCs w:val="22"/>
              </w:rPr>
              <w:t>Zwiększenie integracji mieszkańców i pobudzenie ich aktywności lokalnej</w:t>
            </w:r>
          </w:p>
          <w:p w:rsidR="00774D6C" w:rsidRPr="000F4957" w:rsidRDefault="00774D6C" w:rsidP="00283450">
            <w:pPr>
              <w:pStyle w:val="Default"/>
              <w:numPr>
                <w:ilvl w:val="0"/>
                <w:numId w:val="21"/>
              </w:numPr>
              <w:ind w:left="1418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F4957">
              <w:rPr>
                <w:rFonts w:asciiTheme="minorHAnsi" w:hAnsiTheme="minorHAnsi" w:cs="Times New Roman"/>
                <w:sz w:val="22"/>
                <w:szCs w:val="22"/>
              </w:rPr>
              <w:t xml:space="preserve">Poprawa estetyki przestrzeni publicznych </w:t>
            </w:r>
          </w:p>
          <w:p w:rsidR="00774D6C" w:rsidRPr="000F4957" w:rsidRDefault="00774D6C" w:rsidP="00283450">
            <w:pPr>
              <w:pStyle w:val="Default"/>
              <w:numPr>
                <w:ilvl w:val="0"/>
                <w:numId w:val="21"/>
              </w:numPr>
              <w:ind w:left="1418" w:hanging="284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F4957">
              <w:rPr>
                <w:rFonts w:asciiTheme="minorHAnsi" w:hAnsiTheme="minorHAnsi" w:cs="Times New Roman"/>
                <w:sz w:val="22"/>
                <w:szCs w:val="22"/>
              </w:rPr>
              <w:t xml:space="preserve">Stworzenie i/lub rozszerzenie </w:t>
            </w:r>
            <w:r w:rsidRPr="000F4957">
              <w:rPr>
                <w:rFonts w:asciiTheme="minorHAnsi" w:hAnsiTheme="minorHAnsi" w:cstheme="majorHAnsi"/>
                <w:sz w:val="22"/>
                <w:szCs w:val="22"/>
              </w:rPr>
              <w:t>inicjatyw animacyjno-kulturalnych</w:t>
            </w:r>
          </w:p>
          <w:p w:rsidR="00150CB0" w:rsidRPr="000F4957" w:rsidRDefault="00774D6C" w:rsidP="00283450">
            <w:pPr>
              <w:pStyle w:val="Default"/>
              <w:numPr>
                <w:ilvl w:val="0"/>
                <w:numId w:val="21"/>
              </w:numPr>
              <w:ind w:left="1418" w:hanging="28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F4957">
              <w:rPr>
                <w:rFonts w:asciiTheme="minorHAnsi" w:hAnsiTheme="minorHAnsi" w:cs="Times New Roman"/>
                <w:sz w:val="22"/>
                <w:szCs w:val="22"/>
              </w:rPr>
              <w:t>Inne (jakie?)</w:t>
            </w:r>
            <w:r w:rsidR="00453DF2" w:rsidRPr="000F4957">
              <w:rPr>
                <w:rFonts w:asciiTheme="minorHAnsi" w:hAnsiTheme="minorHAnsi" w:cs="Arial"/>
                <w:bCs/>
                <w:sz w:val="22"/>
                <w:szCs w:val="22"/>
              </w:rPr>
              <w:t>_____</w:t>
            </w:r>
            <w:r w:rsidR="007F6E2E" w:rsidRPr="000F4957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</w:t>
            </w:r>
            <w:r w:rsidRPr="000F4957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</w:t>
            </w:r>
          </w:p>
        </w:tc>
      </w:tr>
      <w:tr w:rsidR="00A94F01" w:rsidRPr="000F4957" w:rsidTr="00CB6171">
        <w:trPr>
          <w:trHeight w:val="3679"/>
        </w:trPr>
        <w:tc>
          <w:tcPr>
            <w:tcW w:w="9288" w:type="dxa"/>
            <w:shd w:val="clear" w:color="auto" w:fill="auto"/>
          </w:tcPr>
          <w:p w:rsidR="00A94F01" w:rsidRPr="000F4957" w:rsidRDefault="00A94F01" w:rsidP="00A94F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Jakie </w:t>
            </w:r>
            <w:r w:rsidR="00F425DC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w Pani/Pana ocenie </w:t>
            </w:r>
            <w:r w:rsidR="00774D6C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rezultaty</w:t>
            </w: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przynie</w:t>
            </w:r>
            <w:r w:rsidR="00150CB0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sie realizacja projektu modernizacji G</w:t>
            </w:r>
            <w:r w:rsidR="00D26BC0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orlickiego </w:t>
            </w:r>
            <w:r w:rsidR="00150CB0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C</w:t>
            </w:r>
            <w:r w:rsidR="00D26BC0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entrum </w:t>
            </w:r>
            <w:r w:rsidR="00150CB0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K</w:t>
            </w:r>
            <w:r w:rsidR="00D26BC0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ultury</w:t>
            </w:r>
            <w:r w:rsidR="00150CB0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?</w:t>
            </w:r>
          </w:p>
          <w:p w:rsidR="00150CB0" w:rsidRPr="000F4957" w:rsidRDefault="00150CB0" w:rsidP="00150CB0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Cs/>
                <w:lang w:eastAsia="pl-PL"/>
              </w:rPr>
            </w:pP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17" w:hanging="283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Zwiększenie liczby osób korzystających z powstałej infrastruktury</w:t>
            </w: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17" w:hanging="283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Wieloletnie korzyści dla wszystkich grup zainteresowań funkcjonujących</w:t>
            </w:r>
            <w:r w:rsid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 </w:t>
            </w: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w Gorlickim Centrum Kultury</w:t>
            </w:r>
          </w:p>
          <w:p w:rsidR="00774D6C" w:rsidRPr="000F4957" w:rsidRDefault="00774D6C" w:rsidP="0028345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17" w:hanging="283"/>
              <w:rPr>
                <w:rFonts w:asciiTheme="minorHAnsi" w:eastAsia="Times New Roman" w:hAnsiTheme="minorHAnsi" w:cstheme="majorHAnsi"/>
                <w:lang w:eastAsia="pl-PL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Wprowadzenie rozwiązań innowacyjnych</w:t>
            </w:r>
          </w:p>
          <w:p w:rsidR="00CB6171" w:rsidRPr="00CB6171" w:rsidRDefault="00774D6C" w:rsidP="0028345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17" w:hanging="283"/>
              <w:rPr>
                <w:rFonts w:asciiTheme="minorHAnsi" w:hAnsiTheme="minorHAnsi"/>
              </w:rPr>
            </w:pPr>
            <w:r w:rsidRPr="00CB6171">
              <w:rPr>
                <w:rFonts w:asciiTheme="minorHAnsi" w:eastAsia="Times New Roman" w:hAnsiTheme="minorHAnsi" w:cstheme="majorHAnsi"/>
                <w:sz w:val="22"/>
                <w:lang w:eastAsia="pl-PL"/>
              </w:rPr>
              <w:t xml:space="preserve">Modernizacja oraz doposażenie </w:t>
            </w:r>
            <w:r w:rsidR="00CB6171">
              <w:rPr>
                <w:rFonts w:asciiTheme="minorHAnsi" w:eastAsia="Times New Roman" w:hAnsiTheme="minorHAnsi" w:cstheme="majorHAnsi"/>
                <w:sz w:val="22"/>
                <w:lang w:eastAsia="pl-PL"/>
              </w:rPr>
              <w:t>budynku</w:t>
            </w:r>
          </w:p>
          <w:p w:rsidR="00BF3A22" w:rsidRPr="00CB6171" w:rsidRDefault="00774D6C" w:rsidP="0028345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17" w:hanging="283"/>
              <w:rPr>
                <w:rFonts w:asciiTheme="minorHAnsi" w:hAnsiTheme="minorHAnsi"/>
              </w:rPr>
            </w:pPr>
            <w:r w:rsidRPr="00CB6171">
              <w:rPr>
                <w:rFonts w:asciiTheme="minorHAnsi" w:eastAsia="Times New Roman" w:hAnsiTheme="minorHAnsi" w:cstheme="majorHAnsi"/>
                <w:sz w:val="22"/>
                <w:lang w:eastAsia="pl-PL"/>
              </w:rPr>
              <w:t>Modernizacja obiektu pomoże stać się liderem w skali regionu, co  przyczyni się do zwiększenia swobody oraz niezależności w podejmowaniu nowych inicjatyw animacyjno-kulturalnych</w:t>
            </w:r>
          </w:p>
          <w:p w:rsidR="00BF3A22" w:rsidRPr="000F4957" w:rsidRDefault="00BF3A22" w:rsidP="0028345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17" w:hanging="283"/>
              <w:rPr>
                <w:rFonts w:asciiTheme="minorHAnsi" w:hAnsiTheme="minorHAnsi"/>
              </w:rPr>
            </w:pPr>
            <w:r w:rsidRPr="000F4957">
              <w:rPr>
                <w:rFonts w:asciiTheme="minorHAnsi" w:eastAsia="Times New Roman" w:hAnsiTheme="minorHAnsi" w:cstheme="majorHAnsi"/>
                <w:sz w:val="22"/>
                <w:lang w:eastAsia="pl-PL"/>
              </w:rPr>
              <w:t>Powstanie centralnego ośrodka skupiającego działalność kulturalną w mieście</w:t>
            </w:r>
          </w:p>
          <w:p w:rsidR="00774D6C" w:rsidRPr="000F4957" w:rsidRDefault="007F6E2E" w:rsidP="0028345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417" w:hanging="283"/>
              <w:rPr>
                <w:rFonts w:asciiTheme="minorHAnsi" w:hAnsiTheme="minorHAnsi"/>
              </w:rPr>
            </w:pPr>
            <w:r w:rsidRPr="000F4957">
              <w:rPr>
                <w:rFonts w:asciiTheme="minorHAnsi" w:hAnsiTheme="minorHAnsi"/>
                <w:sz w:val="22"/>
              </w:rPr>
              <w:t>Inne (</w:t>
            </w:r>
            <w:r w:rsidR="00774D6C" w:rsidRPr="000F4957">
              <w:rPr>
                <w:rFonts w:asciiTheme="minorHAnsi" w:hAnsiTheme="minorHAnsi"/>
                <w:sz w:val="22"/>
              </w:rPr>
              <w:t>jakie?)</w:t>
            </w:r>
            <w:r w:rsidR="00453DF2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______</w:t>
            </w: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_____________________</w:t>
            </w:r>
            <w:r w:rsidR="00774D6C"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___________________________</w:t>
            </w:r>
          </w:p>
        </w:tc>
      </w:tr>
      <w:tr w:rsidR="000F4957" w:rsidRPr="000F4957" w:rsidTr="006501A7">
        <w:trPr>
          <w:trHeight w:val="1397"/>
        </w:trPr>
        <w:tc>
          <w:tcPr>
            <w:tcW w:w="9288" w:type="dxa"/>
            <w:shd w:val="clear" w:color="auto" w:fill="auto"/>
          </w:tcPr>
          <w:p w:rsidR="000F4957" w:rsidRPr="000F4957" w:rsidRDefault="000F4957" w:rsidP="000F49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Czy jest Pani/Pan za wznowieniem działalności kina „Legenda” oraz jego lokalizacją </w:t>
            </w:r>
            <w:r w:rsidR="008B5191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 xml:space="preserve">                         </w:t>
            </w: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w obiekcie Gorlickiego Centrum Kultury w Gorlicach?</w:t>
            </w:r>
          </w:p>
          <w:p w:rsidR="000F4957" w:rsidRPr="000F4957" w:rsidRDefault="000F4957" w:rsidP="002834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Tak</w:t>
            </w:r>
          </w:p>
          <w:p w:rsidR="000F4957" w:rsidRPr="000F4957" w:rsidRDefault="000F4957" w:rsidP="0028345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418" w:hanging="284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0F4957">
              <w:rPr>
                <w:rFonts w:asciiTheme="minorHAnsi" w:eastAsia="Times New Roman" w:hAnsiTheme="minorHAnsi" w:cs="Arial"/>
                <w:bCs/>
                <w:sz w:val="22"/>
                <w:lang w:eastAsia="pl-PL"/>
              </w:rPr>
              <w:t>Nie</w:t>
            </w:r>
          </w:p>
        </w:tc>
      </w:tr>
    </w:tbl>
    <w:p w:rsidR="00B77E52" w:rsidRPr="000F4957" w:rsidRDefault="00B77E52">
      <w:pPr>
        <w:rPr>
          <w:rFonts w:asciiTheme="minorHAnsi" w:hAnsiTheme="minorHAnsi"/>
          <w:sz w:val="22"/>
        </w:rPr>
      </w:pPr>
    </w:p>
    <w:tbl>
      <w:tblPr>
        <w:tblW w:w="461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90"/>
      </w:tblGrid>
      <w:tr w:rsidR="00A37F95" w:rsidRPr="000F4957" w:rsidTr="0072091F">
        <w:trPr>
          <w:trHeight w:val="2185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7F95" w:rsidRPr="000F4957" w:rsidRDefault="00A37F95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  <w:p w:rsidR="00A37F95" w:rsidRPr="000F4957" w:rsidRDefault="00A37F95" w:rsidP="000F4957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F4957">
              <w:rPr>
                <w:rFonts w:asciiTheme="minorHAnsi" w:eastAsia="Times New Roman" w:hAnsiTheme="minorHAnsi"/>
                <w:b/>
                <w:sz w:val="22"/>
              </w:rPr>
              <w:t>Metryczka Respondenta:</w:t>
            </w:r>
          </w:p>
          <w:p w:rsidR="0072091F" w:rsidRPr="000F4957" w:rsidRDefault="0072091F" w:rsidP="000F4957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</w:p>
          <w:tbl>
            <w:tblPr>
              <w:tblW w:w="3021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"/>
              <w:gridCol w:w="2500"/>
              <w:gridCol w:w="1656"/>
            </w:tblGrid>
            <w:tr w:rsidR="00A37F95" w:rsidRPr="000F4957" w:rsidTr="000F4957">
              <w:trPr>
                <w:trHeight w:val="396"/>
                <w:tblCellSpacing w:w="0" w:type="dxa"/>
              </w:trPr>
              <w:tc>
                <w:tcPr>
                  <w:tcW w:w="890" w:type="pct"/>
                </w:tcPr>
                <w:p w:rsidR="00A37F95" w:rsidRPr="000F4957" w:rsidRDefault="00A37F95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0F4957">
                    <w:rPr>
                      <w:rFonts w:asciiTheme="minorHAnsi" w:eastAsia="Times New Roman" w:hAnsiTheme="minorHAnsi"/>
                      <w:sz w:val="22"/>
                    </w:rPr>
                    <w:t>Płeć:</w:t>
                  </w:r>
                </w:p>
                <w:p w:rsidR="00A37F95" w:rsidRPr="000F4957" w:rsidRDefault="00A37F95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2472" w:type="pct"/>
                </w:tcPr>
                <w:p w:rsidR="00A37F95" w:rsidRPr="000F4957" w:rsidRDefault="006820B7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0F4957">
                    <w:rPr>
                      <w:rFonts w:eastAsia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9.95pt;height:18.2pt" o:ole="">
                        <v:imagedata r:id="rId6" o:title=""/>
                      </v:shape>
                      <w:control r:id="rId7" w:name="DefaultOcxName111111" w:shapeid="_x0000_i1046"/>
                    </w:object>
                  </w:r>
                  <w:r w:rsidR="00A37F95" w:rsidRPr="000F4957">
                    <w:rPr>
                      <w:rFonts w:asciiTheme="minorHAnsi" w:eastAsia="Times New Roman" w:hAnsiTheme="minorHAnsi"/>
                      <w:sz w:val="22"/>
                    </w:rPr>
                    <w:t>kobieta</w:t>
                  </w:r>
                </w:p>
              </w:tc>
              <w:tc>
                <w:tcPr>
                  <w:tcW w:w="1637" w:type="pct"/>
                </w:tcPr>
                <w:p w:rsidR="00A37F95" w:rsidRPr="000F4957" w:rsidRDefault="006820B7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</w:rPr>
                  </w:pPr>
                  <w:r w:rsidRPr="000F4957">
                    <w:rPr>
                      <w:rFonts w:eastAsia="Times New Roman"/>
                    </w:rPr>
                    <w:object w:dxaOrig="225" w:dyaOrig="225">
                      <v:shape id="_x0000_i1049" type="#_x0000_t75" style="width:19.95pt;height:18.2pt" o:ole="">
                        <v:imagedata r:id="rId6" o:title=""/>
                      </v:shape>
                      <w:control r:id="rId8" w:name="DefaultOcxName111211" w:shapeid="_x0000_i1049"/>
                    </w:object>
                  </w:r>
                  <w:r w:rsidR="00A37F95" w:rsidRPr="000F4957">
                    <w:rPr>
                      <w:rFonts w:asciiTheme="minorHAnsi" w:eastAsia="Times New Roman" w:hAnsiTheme="minorHAnsi"/>
                      <w:sz w:val="22"/>
                    </w:rPr>
                    <w:t>mężczyzna</w:t>
                  </w:r>
                </w:p>
              </w:tc>
            </w:tr>
          </w:tbl>
          <w:p w:rsidR="00A37F95" w:rsidRPr="000F4957" w:rsidRDefault="00A37F95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"/>
              <w:gridCol w:w="1688"/>
              <w:gridCol w:w="1948"/>
              <w:gridCol w:w="1946"/>
              <w:gridCol w:w="1883"/>
            </w:tblGrid>
            <w:tr w:rsidR="00A37F95" w:rsidRPr="000F4957" w:rsidTr="000F4957">
              <w:trPr>
                <w:trHeight w:val="396"/>
                <w:tblCellSpacing w:w="0" w:type="dxa"/>
              </w:trPr>
              <w:tc>
                <w:tcPr>
                  <w:tcW w:w="539" w:type="pct"/>
                </w:tcPr>
                <w:p w:rsidR="00A37F95" w:rsidRPr="000F4957" w:rsidRDefault="00A37F95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0F4957">
                    <w:rPr>
                      <w:rFonts w:asciiTheme="minorHAnsi" w:eastAsia="Times New Roman" w:hAnsiTheme="minorHAnsi"/>
                      <w:sz w:val="22"/>
                    </w:rPr>
                    <w:t>wiek:</w:t>
                  </w:r>
                </w:p>
                <w:p w:rsidR="00A37F95" w:rsidRPr="000F4957" w:rsidRDefault="00A37F95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1009" w:type="pct"/>
                </w:tcPr>
                <w:p w:rsidR="00A37F95" w:rsidRPr="000F4957" w:rsidRDefault="006820B7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0F4957">
                    <w:rPr>
                      <w:rFonts w:eastAsia="Times New Roman"/>
                    </w:rPr>
                    <w:object w:dxaOrig="225" w:dyaOrig="225">
                      <v:shape id="_x0000_i1052" type="#_x0000_t75" style="width:19.95pt;height:18.2pt" o:ole="">
                        <v:imagedata r:id="rId6" o:title=""/>
                      </v:shape>
                      <w:control r:id="rId9" w:name="DefaultOcxName11111111" w:shapeid="_x0000_i1052"/>
                    </w:object>
                  </w:r>
                  <w:r w:rsidR="00A37F95" w:rsidRPr="000F4957">
                    <w:rPr>
                      <w:rFonts w:asciiTheme="minorHAnsi" w:eastAsia="Times New Roman" w:hAnsiTheme="minorHAnsi"/>
                      <w:sz w:val="22"/>
                    </w:rPr>
                    <w:t>poniżej 18 lat</w:t>
                  </w:r>
                </w:p>
              </w:tc>
              <w:tc>
                <w:tcPr>
                  <w:tcW w:w="1164" w:type="pct"/>
                </w:tcPr>
                <w:p w:rsidR="00A37F95" w:rsidRPr="000F4957" w:rsidRDefault="006820B7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</w:rPr>
                  </w:pPr>
                  <w:r w:rsidRPr="000F4957">
                    <w:rPr>
                      <w:rFonts w:eastAsia="Times New Roman"/>
                    </w:rPr>
                    <w:object w:dxaOrig="225" w:dyaOrig="225">
                      <v:shape id="_x0000_i1055" type="#_x0000_t75" style="width:19.95pt;height:18.2pt" o:ole="">
                        <v:imagedata r:id="rId6" o:title=""/>
                      </v:shape>
                      <w:control r:id="rId10" w:name="DefaultOcxName11121111" w:shapeid="_x0000_i1055"/>
                    </w:object>
                  </w:r>
                  <w:r w:rsidR="00A37F95" w:rsidRPr="000F4957">
                    <w:rPr>
                      <w:rFonts w:asciiTheme="minorHAnsi" w:eastAsia="Times New Roman" w:hAnsiTheme="minorHAnsi"/>
                      <w:sz w:val="22"/>
                    </w:rPr>
                    <w:t>18 – 35 lat</w:t>
                  </w:r>
                </w:p>
              </w:tc>
              <w:tc>
                <w:tcPr>
                  <w:tcW w:w="1163" w:type="pct"/>
                </w:tcPr>
                <w:p w:rsidR="00A37F95" w:rsidRPr="000F4957" w:rsidRDefault="006820B7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0F4957">
                    <w:rPr>
                      <w:rFonts w:eastAsia="Times New Roman"/>
                    </w:rPr>
                    <w:object w:dxaOrig="225" w:dyaOrig="225">
                      <v:shape id="_x0000_i1058" type="#_x0000_t75" style="width:19.95pt;height:18.2pt" o:ole="">
                        <v:imagedata r:id="rId6" o:title=""/>
                      </v:shape>
                      <w:control r:id="rId11" w:name="DefaultOcxName1111111" w:shapeid="_x0000_i1058"/>
                    </w:object>
                  </w:r>
                  <w:r w:rsidR="00A37F95" w:rsidRPr="000F4957">
                    <w:rPr>
                      <w:rFonts w:asciiTheme="minorHAnsi" w:eastAsia="Times New Roman" w:hAnsiTheme="minorHAnsi"/>
                      <w:sz w:val="22"/>
                    </w:rPr>
                    <w:t>36 – 60 lat</w:t>
                  </w:r>
                </w:p>
              </w:tc>
              <w:tc>
                <w:tcPr>
                  <w:tcW w:w="1125" w:type="pct"/>
                </w:tcPr>
                <w:p w:rsidR="00A37F95" w:rsidRPr="000F4957" w:rsidRDefault="006820B7" w:rsidP="000F4957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</w:rPr>
                  </w:pPr>
                  <w:r w:rsidRPr="000F4957">
                    <w:rPr>
                      <w:rFonts w:eastAsia="Times New Roman"/>
                    </w:rPr>
                    <w:object w:dxaOrig="225" w:dyaOrig="225">
                      <v:shape id="_x0000_i1061" type="#_x0000_t75" style="width:19.95pt;height:18.2pt" o:ole="">
                        <v:imagedata r:id="rId6" o:title=""/>
                      </v:shape>
                      <w:control r:id="rId12" w:name="DefaultOcxName1112111" w:shapeid="_x0000_i1061"/>
                    </w:object>
                  </w:r>
                  <w:r w:rsidR="00A37F95" w:rsidRPr="000F4957">
                    <w:rPr>
                      <w:rFonts w:asciiTheme="minorHAnsi" w:eastAsia="Times New Roman" w:hAnsiTheme="minorHAnsi"/>
                      <w:sz w:val="22"/>
                    </w:rPr>
                    <w:t>powyżej 60 lat</w:t>
                  </w:r>
                </w:p>
              </w:tc>
            </w:tr>
          </w:tbl>
          <w:p w:rsidR="00A37F95" w:rsidRPr="000F4957" w:rsidRDefault="00A37F95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A37F95" w:rsidRPr="000F4957" w:rsidRDefault="00A37F95" w:rsidP="0072091F">
      <w:pPr>
        <w:shd w:val="clear" w:color="auto" w:fill="FFFFFF"/>
        <w:spacing w:after="0" w:line="240" w:lineRule="auto"/>
        <w:rPr>
          <w:rFonts w:asciiTheme="minorHAnsi" w:hAnsiTheme="minorHAnsi"/>
          <w:i/>
          <w:sz w:val="22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26"/>
        <w:gridCol w:w="2517"/>
        <w:gridCol w:w="1776"/>
        <w:gridCol w:w="2036"/>
        <w:gridCol w:w="1317"/>
      </w:tblGrid>
      <w:tr w:rsidR="00A37F95" w:rsidRPr="000F4957" w:rsidTr="0072091F">
        <w:trPr>
          <w:trHeight w:val="396"/>
          <w:tblCellSpacing w:w="0" w:type="dxa"/>
        </w:trPr>
        <w:tc>
          <w:tcPr>
            <w:tcW w:w="786" w:type="pct"/>
          </w:tcPr>
          <w:p w:rsidR="00A37F95" w:rsidRPr="000F4957" w:rsidRDefault="00A37F95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F4957">
              <w:rPr>
                <w:rFonts w:asciiTheme="minorHAnsi" w:eastAsia="Times New Roman" w:hAnsiTheme="minorHAnsi"/>
                <w:sz w:val="22"/>
              </w:rPr>
              <w:t>wykształcenie:</w:t>
            </w:r>
          </w:p>
          <w:p w:rsidR="00A37F95" w:rsidRPr="000F4957" w:rsidRDefault="00A37F95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387" w:type="pct"/>
          </w:tcPr>
          <w:p w:rsidR="00A37F95" w:rsidRPr="000F4957" w:rsidRDefault="006820B7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F4957">
              <w:rPr>
                <w:rFonts w:eastAsia="Times New Roman"/>
              </w:rPr>
              <w:object w:dxaOrig="225" w:dyaOrig="225">
                <v:shape id="_x0000_i1064" type="#_x0000_t75" style="width:19.95pt;height:18.2pt" o:ole="">
                  <v:imagedata r:id="rId6" o:title=""/>
                </v:shape>
                <w:control r:id="rId13" w:name="DefaultOcxName111111111" w:shapeid="_x0000_i1064"/>
              </w:object>
            </w:r>
            <w:r w:rsidR="00A37F95" w:rsidRPr="000F4957">
              <w:rPr>
                <w:rFonts w:asciiTheme="minorHAnsi" w:eastAsia="Times New Roman" w:hAnsiTheme="minorHAnsi"/>
                <w:sz w:val="22"/>
              </w:rPr>
              <w:t xml:space="preserve">podstawowe/ </w:t>
            </w:r>
          </w:p>
          <w:p w:rsidR="00A37F95" w:rsidRPr="000F4957" w:rsidRDefault="00A37F95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F4957">
              <w:rPr>
                <w:rFonts w:asciiTheme="minorHAnsi" w:eastAsia="Times New Roman" w:hAnsiTheme="minorHAnsi"/>
                <w:sz w:val="22"/>
              </w:rPr>
              <w:t>       gimnazjalne</w:t>
            </w:r>
          </w:p>
        </w:tc>
        <w:tc>
          <w:tcPr>
            <w:tcW w:w="979" w:type="pct"/>
          </w:tcPr>
          <w:p w:rsidR="00A37F95" w:rsidRPr="000F4957" w:rsidRDefault="006820B7" w:rsidP="000F4957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F4957">
              <w:rPr>
                <w:rFonts w:eastAsia="Times New Roman"/>
              </w:rPr>
              <w:object w:dxaOrig="225" w:dyaOrig="225">
                <v:shape id="_x0000_i1067" type="#_x0000_t75" style="width:19.95pt;height:18.2pt" o:ole="">
                  <v:imagedata r:id="rId6" o:title=""/>
                </v:shape>
                <w:control r:id="rId14" w:name="DefaultOcxName111211111" w:shapeid="_x0000_i1067"/>
              </w:object>
            </w:r>
            <w:r w:rsidR="00A37F95" w:rsidRPr="000F4957">
              <w:rPr>
                <w:rFonts w:asciiTheme="minorHAnsi" w:eastAsia="Times New Roman" w:hAnsiTheme="minorHAnsi"/>
                <w:sz w:val="22"/>
              </w:rPr>
              <w:t>zawodowe</w:t>
            </w:r>
          </w:p>
        </w:tc>
        <w:tc>
          <w:tcPr>
            <w:tcW w:w="1122" w:type="pct"/>
          </w:tcPr>
          <w:p w:rsidR="00A37F95" w:rsidRPr="000F4957" w:rsidRDefault="006820B7" w:rsidP="000F4957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0F4957">
              <w:rPr>
                <w:rFonts w:eastAsia="Times New Roman"/>
              </w:rPr>
              <w:object w:dxaOrig="225" w:dyaOrig="225">
                <v:shape id="_x0000_i1070" type="#_x0000_t75" style="width:19.95pt;height:18.2pt" o:ole="">
                  <v:imagedata r:id="rId6" o:title=""/>
                </v:shape>
                <w:control r:id="rId15" w:name="DefaultOcxName11111112" w:shapeid="_x0000_i1070"/>
              </w:object>
            </w:r>
            <w:r w:rsidR="00A37F95" w:rsidRPr="000F4957">
              <w:rPr>
                <w:rFonts w:asciiTheme="minorHAnsi" w:eastAsia="Times New Roman" w:hAnsiTheme="minorHAnsi"/>
                <w:sz w:val="22"/>
              </w:rPr>
              <w:t>średnie/policealne</w:t>
            </w:r>
          </w:p>
        </w:tc>
        <w:tc>
          <w:tcPr>
            <w:tcW w:w="726" w:type="pct"/>
          </w:tcPr>
          <w:p w:rsidR="00A37F95" w:rsidRPr="000F4957" w:rsidRDefault="006820B7" w:rsidP="000F4957">
            <w:pPr>
              <w:spacing w:after="0" w:line="240" w:lineRule="auto"/>
              <w:rPr>
                <w:rFonts w:asciiTheme="minorHAnsi" w:eastAsia="Times New Roman" w:hAnsiTheme="minorHAnsi"/>
                <w:b/>
              </w:rPr>
            </w:pPr>
            <w:r w:rsidRPr="000F4957">
              <w:rPr>
                <w:rFonts w:eastAsia="Times New Roman"/>
              </w:rPr>
              <w:object w:dxaOrig="225" w:dyaOrig="225">
                <v:shape id="_x0000_i1073" type="#_x0000_t75" style="width:19.95pt;height:18.2pt" o:ole="">
                  <v:imagedata r:id="rId6" o:title=""/>
                </v:shape>
                <w:control r:id="rId16" w:name="DefaultOcxName11121112" w:shapeid="_x0000_i1073"/>
              </w:object>
            </w:r>
            <w:r w:rsidR="00A37F95" w:rsidRPr="000F4957">
              <w:rPr>
                <w:rFonts w:asciiTheme="minorHAnsi" w:eastAsia="Times New Roman" w:hAnsiTheme="minorHAnsi"/>
                <w:sz w:val="22"/>
              </w:rPr>
              <w:t>wyższe</w:t>
            </w:r>
          </w:p>
        </w:tc>
      </w:tr>
    </w:tbl>
    <w:p w:rsidR="00A37F95" w:rsidRPr="000F4957" w:rsidRDefault="00A37F95" w:rsidP="00C8300B">
      <w:pPr>
        <w:shd w:val="clear" w:color="auto" w:fill="FFFFFF"/>
        <w:spacing w:after="0" w:line="240" w:lineRule="auto"/>
        <w:rPr>
          <w:rFonts w:asciiTheme="minorHAnsi" w:hAnsiTheme="minorHAnsi"/>
          <w:i/>
          <w:sz w:val="22"/>
        </w:rPr>
      </w:pPr>
    </w:p>
    <w:p w:rsidR="00453DF2" w:rsidRPr="000F4957" w:rsidRDefault="00453DF2" w:rsidP="00C8300B">
      <w:pPr>
        <w:shd w:val="clear" w:color="auto" w:fill="FFFFFF"/>
        <w:spacing w:after="0" w:line="240" w:lineRule="auto"/>
        <w:ind w:left="4248" w:firstLine="708"/>
        <w:rPr>
          <w:rFonts w:asciiTheme="minorHAnsi" w:hAnsiTheme="minorHAnsi"/>
          <w:i/>
          <w:sz w:val="22"/>
        </w:rPr>
      </w:pPr>
    </w:p>
    <w:p w:rsidR="00A37F95" w:rsidRPr="000F4957" w:rsidRDefault="00A37F95" w:rsidP="00C8300B">
      <w:pPr>
        <w:shd w:val="clear" w:color="auto" w:fill="FFFFFF"/>
        <w:spacing w:after="0" w:line="240" w:lineRule="auto"/>
        <w:ind w:left="4248" w:firstLine="708"/>
        <w:rPr>
          <w:rFonts w:asciiTheme="minorHAnsi" w:hAnsiTheme="minorHAnsi"/>
          <w:i/>
          <w:sz w:val="22"/>
        </w:rPr>
      </w:pPr>
      <w:r w:rsidRPr="000F4957">
        <w:rPr>
          <w:rFonts w:asciiTheme="minorHAnsi" w:hAnsiTheme="minorHAnsi"/>
          <w:i/>
          <w:sz w:val="22"/>
        </w:rPr>
        <w:t xml:space="preserve">Dziękujemy za poświęcony czas  </w:t>
      </w:r>
      <w:r w:rsidRPr="000F4957">
        <w:rPr>
          <w:rFonts w:asciiTheme="minorHAnsi" w:hAnsiTheme="minorHAnsi"/>
          <w:i/>
          <w:sz w:val="22"/>
        </w:rPr>
        <w:sym w:font="Wingdings" w:char="F04A"/>
      </w:r>
      <w:r w:rsidRPr="000F4957">
        <w:rPr>
          <w:rFonts w:asciiTheme="minorHAnsi" w:hAnsiTheme="minorHAnsi"/>
          <w:i/>
          <w:sz w:val="22"/>
        </w:rPr>
        <w:t xml:space="preserve"> </w:t>
      </w:r>
    </w:p>
    <w:sectPr w:rsidR="00A37F95" w:rsidRPr="000F4957" w:rsidSect="00453DF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81"/>
    <w:multiLevelType w:val="hybridMultilevel"/>
    <w:tmpl w:val="BF801D5E"/>
    <w:lvl w:ilvl="0" w:tplc="637CE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445D1"/>
    <w:multiLevelType w:val="hybridMultilevel"/>
    <w:tmpl w:val="D02E2DFE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8926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27D"/>
    <w:multiLevelType w:val="hybridMultilevel"/>
    <w:tmpl w:val="08560FB6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EB7"/>
    <w:multiLevelType w:val="hybridMultilevel"/>
    <w:tmpl w:val="A7388916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C28"/>
    <w:multiLevelType w:val="hybridMultilevel"/>
    <w:tmpl w:val="9A1221D6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5FE"/>
    <w:multiLevelType w:val="hybridMultilevel"/>
    <w:tmpl w:val="D5BA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B1"/>
    <w:multiLevelType w:val="hybridMultilevel"/>
    <w:tmpl w:val="E52EC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0B5"/>
    <w:multiLevelType w:val="hybridMultilevel"/>
    <w:tmpl w:val="9F04FDA6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997"/>
    <w:multiLevelType w:val="hybridMultilevel"/>
    <w:tmpl w:val="1E70028A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06353"/>
    <w:multiLevelType w:val="hybridMultilevel"/>
    <w:tmpl w:val="47227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E670C"/>
    <w:multiLevelType w:val="hybridMultilevel"/>
    <w:tmpl w:val="1CD22464"/>
    <w:lvl w:ilvl="0" w:tplc="48926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22BE0"/>
    <w:multiLevelType w:val="hybridMultilevel"/>
    <w:tmpl w:val="E84EA6B8"/>
    <w:lvl w:ilvl="0" w:tplc="801C1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2ED3"/>
    <w:multiLevelType w:val="hybridMultilevel"/>
    <w:tmpl w:val="0FA8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3439D"/>
    <w:multiLevelType w:val="hybridMultilevel"/>
    <w:tmpl w:val="92D68344"/>
    <w:lvl w:ilvl="0" w:tplc="F26259D4">
      <w:start w:val="99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F5D2E"/>
    <w:multiLevelType w:val="hybridMultilevel"/>
    <w:tmpl w:val="0332DE7E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4FA6"/>
    <w:multiLevelType w:val="hybridMultilevel"/>
    <w:tmpl w:val="9F04FDA6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325CD"/>
    <w:multiLevelType w:val="hybridMultilevel"/>
    <w:tmpl w:val="079E8DDC"/>
    <w:lvl w:ilvl="0" w:tplc="40383564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B1B0E"/>
    <w:multiLevelType w:val="hybridMultilevel"/>
    <w:tmpl w:val="466609BE"/>
    <w:lvl w:ilvl="0" w:tplc="E1807FBA">
      <w:start w:val="99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E463D"/>
    <w:multiLevelType w:val="hybridMultilevel"/>
    <w:tmpl w:val="C0EA82C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4665D95"/>
    <w:multiLevelType w:val="hybridMultilevel"/>
    <w:tmpl w:val="B5F27C18"/>
    <w:lvl w:ilvl="0" w:tplc="801C1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86D7E"/>
    <w:multiLevelType w:val="hybridMultilevel"/>
    <w:tmpl w:val="70F26F7A"/>
    <w:lvl w:ilvl="0" w:tplc="40383564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BBB8F600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070A2"/>
    <w:multiLevelType w:val="multilevel"/>
    <w:tmpl w:val="38021B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ascii="Corbel" w:hAnsi="Corbe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7402617"/>
    <w:multiLevelType w:val="hybridMultilevel"/>
    <w:tmpl w:val="FC865DC6"/>
    <w:lvl w:ilvl="0" w:tplc="0AFE0D4E">
      <w:start w:val="1"/>
      <w:numFmt w:val="ordinal"/>
      <w:lvlText w:val="%1"/>
      <w:lvlJc w:val="left"/>
      <w:pPr>
        <w:ind w:left="1428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F2B7494"/>
    <w:multiLevelType w:val="hybridMultilevel"/>
    <w:tmpl w:val="603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20"/>
  </w:num>
  <w:num w:numId="5">
    <w:abstractNumId w:val="17"/>
  </w:num>
  <w:num w:numId="6">
    <w:abstractNumId w:val="15"/>
  </w:num>
  <w:num w:numId="7">
    <w:abstractNumId w:val="1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22"/>
  </w:num>
  <w:num w:numId="16">
    <w:abstractNumId w:val="10"/>
  </w:num>
  <w:num w:numId="17">
    <w:abstractNumId w:val="12"/>
  </w:num>
  <w:num w:numId="18">
    <w:abstractNumId w:val="18"/>
  </w:num>
  <w:num w:numId="19">
    <w:abstractNumId w:val="19"/>
  </w:num>
  <w:num w:numId="20">
    <w:abstractNumId w:val="9"/>
  </w:num>
  <w:num w:numId="21">
    <w:abstractNumId w:val="5"/>
  </w:num>
  <w:num w:numId="22">
    <w:abstractNumId w:val="23"/>
  </w:num>
  <w:num w:numId="23">
    <w:abstractNumId w:val="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94F01"/>
    <w:rsid w:val="000041E3"/>
    <w:rsid w:val="000908EF"/>
    <w:rsid w:val="00094F63"/>
    <w:rsid w:val="000F4957"/>
    <w:rsid w:val="00150CB0"/>
    <w:rsid w:val="001C0581"/>
    <w:rsid w:val="002307A1"/>
    <w:rsid w:val="00283450"/>
    <w:rsid w:val="00453DF2"/>
    <w:rsid w:val="00492C77"/>
    <w:rsid w:val="004C5390"/>
    <w:rsid w:val="004C6212"/>
    <w:rsid w:val="005B7371"/>
    <w:rsid w:val="006501A7"/>
    <w:rsid w:val="006820B7"/>
    <w:rsid w:val="006E3D8C"/>
    <w:rsid w:val="0072091F"/>
    <w:rsid w:val="007425A1"/>
    <w:rsid w:val="00764C94"/>
    <w:rsid w:val="00774D6C"/>
    <w:rsid w:val="007F6E2E"/>
    <w:rsid w:val="0081766C"/>
    <w:rsid w:val="00864F59"/>
    <w:rsid w:val="008A3D97"/>
    <w:rsid w:val="008B5191"/>
    <w:rsid w:val="008E1D75"/>
    <w:rsid w:val="009E3DA6"/>
    <w:rsid w:val="00A37F95"/>
    <w:rsid w:val="00A9446D"/>
    <w:rsid w:val="00A94F01"/>
    <w:rsid w:val="00B77E52"/>
    <w:rsid w:val="00BF3A22"/>
    <w:rsid w:val="00C73DA5"/>
    <w:rsid w:val="00C8300B"/>
    <w:rsid w:val="00CA7470"/>
    <w:rsid w:val="00CB6171"/>
    <w:rsid w:val="00D1509D"/>
    <w:rsid w:val="00D26BC0"/>
    <w:rsid w:val="00E323F5"/>
    <w:rsid w:val="00E54790"/>
    <w:rsid w:val="00E82F04"/>
    <w:rsid w:val="00F14369"/>
    <w:rsid w:val="00F425DC"/>
    <w:rsid w:val="00F43CDE"/>
    <w:rsid w:val="00F51E23"/>
    <w:rsid w:val="00F816A7"/>
    <w:rsid w:val="00FB3656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01"/>
    <w:pPr>
      <w:spacing w:line="360" w:lineRule="auto"/>
      <w:jc w:val="both"/>
    </w:pPr>
    <w:rPr>
      <w:rFonts w:ascii="Corbel" w:eastAsia="Calibri" w:hAnsi="Corbe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F01"/>
    <w:pPr>
      <w:keepNext/>
      <w:keepLines/>
      <w:numPr>
        <w:numId w:val="1"/>
      </w:numPr>
      <w:spacing w:before="480" w:after="240"/>
      <w:ind w:left="851" w:hanging="851"/>
      <w:outlineLvl w:val="0"/>
    </w:pPr>
    <w:rPr>
      <w:rFonts w:eastAsia="Times New Roman"/>
      <w:b/>
      <w:bCs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4F01"/>
    <w:pPr>
      <w:keepNext/>
      <w:keepLines/>
      <w:numPr>
        <w:ilvl w:val="1"/>
        <w:numId w:val="1"/>
      </w:numPr>
      <w:spacing w:before="200" w:after="240"/>
      <w:ind w:left="1134" w:hanging="850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4F0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F01"/>
    <w:rPr>
      <w:rFonts w:ascii="Corbel" w:eastAsia="Times New Roman" w:hAnsi="Corbel" w:cs="Times New Roman"/>
      <w:b/>
      <w:bCs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F01"/>
    <w:rPr>
      <w:rFonts w:ascii="Corbel" w:eastAsia="Times New Roman" w:hAnsi="Corbel" w:cs="Times New Roman"/>
      <w:b/>
      <w:bCs/>
      <w:color w:val="4F81BD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94F0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A94F01"/>
    <w:pPr>
      <w:ind w:left="720"/>
      <w:contextualSpacing/>
    </w:pPr>
  </w:style>
  <w:style w:type="paragraph" w:customStyle="1" w:styleId="Default">
    <w:name w:val="Default"/>
    <w:rsid w:val="00A94F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BF3A22"/>
    <w:rPr>
      <w:rFonts w:ascii="Corbel" w:eastAsia="Calibri" w:hAnsi="Corbe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2121-A0EF-40FC-B100-1E166A61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36</cp:revision>
  <cp:lastPrinted>2017-05-15T10:51:00Z</cp:lastPrinted>
  <dcterms:created xsi:type="dcterms:W3CDTF">2017-05-11T13:18:00Z</dcterms:created>
  <dcterms:modified xsi:type="dcterms:W3CDTF">2017-05-26T10:12:00Z</dcterms:modified>
</cp:coreProperties>
</file>